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572" w:rsidRDefault="00562DB1" w:rsidP="00813644">
      <w:pPr>
        <w:jc w:val="right"/>
        <w:rPr>
          <w:lang w:val="sr-Cyrl-CS"/>
        </w:rPr>
      </w:pPr>
      <w:r>
        <w:rPr>
          <w:lang w:val="sr-Cyrl-CS"/>
        </w:rPr>
        <w:t xml:space="preserve">      </w:t>
      </w:r>
      <w:r w:rsidR="005A0572">
        <w:rPr>
          <w:lang w:val="sr-Cyrl-CS"/>
        </w:rPr>
        <w:tab/>
      </w:r>
    </w:p>
    <w:p w:rsidR="00B07F66" w:rsidRDefault="005A0572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На основу </w:t>
      </w:r>
      <w:r w:rsidR="005E016D">
        <w:rPr>
          <w:lang w:val="sr-Cyrl-CS"/>
        </w:rPr>
        <w:t xml:space="preserve">члана 32. и </w:t>
      </w:r>
      <w:r w:rsidR="005E016D">
        <w:rPr>
          <w:lang w:val="sr-Latn-CS"/>
        </w:rPr>
        <w:t>7</w:t>
      </w:r>
      <w:r w:rsidR="005E016D" w:rsidRPr="001E3BED">
        <w:rPr>
          <w:lang w:val="ru-RU"/>
        </w:rPr>
        <w:t>3</w:t>
      </w:r>
      <w:r w:rsidR="005E016D">
        <w:rPr>
          <w:lang w:val="sr-Latn-CS"/>
        </w:rPr>
        <w:t>.</w:t>
      </w:r>
      <w:r w:rsidR="005E016D">
        <w:rPr>
          <w:lang w:val="sr-Cyrl-CS"/>
        </w:rPr>
        <w:t xml:space="preserve"> Закона о локалној самоуправи („Службени гласник РС“</w:t>
      </w:r>
      <w:r w:rsidR="005E016D">
        <w:rPr>
          <w:lang w:val="sr-Latn-CS"/>
        </w:rPr>
        <w:t xml:space="preserve"> </w:t>
      </w:r>
      <w:r w:rsidR="005E016D">
        <w:rPr>
          <w:lang w:val="sr-Cyrl-CS"/>
        </w:rPr>
        <w:t>број</w:t>
      </w:r>
      <w:r w:rsidR="005E016D" w:rsidRPr="00336560">
        <w:rPr>
          <w:lang w:val="ru-RU"/>
        </w:rPr>
        <w:t xml:space="preserve"> </w:t>
      </w:r>
      <w:r w:rsidR="005E016D">
        <w:rPr>
          <w:lang w:val="sr-Cyrl-CS"/>
        </w:rPr>
        <w:t>129/</w:t>
      </w:r>
      <w:r w:rsidR="005E016D" w:rsidRPr="00336560">
        <w:rPr>
          <w:lang w:val="ru-RU"/>
        </w:rPr>
        <w:t>20</w:t>
      </w:r>
      <w:r w:rsidR="005E016D">
        <w:rPr>
          <w:lang w:val="sr-Cyrl-CS"/>
        </w:rPr>
        <w:t>07,</w:t>
      </w:r>
      <w:r w:rsidR="005E016D" w:rsidRPr="00336560">
        <w:rPr>
          <w:lang w:val="ru-RU"/>
        </w:rPr>
        <w:t xml:space="preserve"> 83/2014 – др. закон, 101/2016 – др. закон</w:t>
      </w:r>
      <w:r w:rsidR="005E016D">
        <w:rPr>
          <w:lang w:val="sr-Cyrl-CS"/>
        </w:rPr>
        <w:t xml:space="preserve">, 47/2018 </w:t>
      </w:r>
      <w:r w:rsidR="005E016D">
        <w:rPr>
          <w:lang w:val="ru-RU"/>
        </w:rPr>
        <w:t>и 111/2021- др. закон</w:t>
      </w:r>
      <w:r w:rsidR="005E016D">
        <w:rPr>
          <w:lang w:val="sr-Cyrl-CS"/>
        </w:rPr>
        <w:t xml:space="preserve">) члана </w:t>
      </w:r>
      <w:r w:rsidR="005E016D" w:rsidRPr="001E3BED">
        <w:rPr>
          <w:lang w:val="ru-RU"/>
        </w:rPr>
        <w:t>41., 1</w:t>
      </w:r>
      <w:r w:rsidR="005E016D">
        <w:rPr>
          <w:lang w:val="ru-RU"/>
        </w:rPr>
        <w:t>20</w:t>
      </w:r>
      <w:r w:rsidR="005E016D" w:rsidRPr="001E3BED">
        <w:rPr>
          <w:lang w:val="ru-RU"/>
        </w:rPr>
        <w:t>.</w:t>
      </w:r>
      <w:r w:rsidR="005E016D">
        <w:rPr>
          <w:lang w:val="sr-Cyrl-CS"/>
        </w:rPr>
        <w:t xml:space="preserve"> и 152. Статута Општине Владичин Хан („Службени гласник </w:t>
      </w:r>
      <w:r w:rsidR="005E016D" w:rsidRPr="001E3BED">
        <w:rPr>
          <w:lang w:val="ru-RU"/>
        </w:rPr>
        <w:t>Града Врања број 7/2024-пречишћен текст</w:t>
      </w:r>
      <w:r w:rsidR="005E016D">
        <w:rPr>
          <w:lang w:val="sr-Cyrl-CS"/>
        </w:rPr>
        <w:t>) на предлог Општинског већа Општине Владичин Хан</w:t>
      </w:r>
      <w:r w:rsidR="00D059C3">
        <w:rPr>
          <w:lang w:val="sr-Cyrl-CS"/>
        </w:rPr>
        <w:t>,</w:t>
      </w:r>
      <w:r w:rsidR="00B07F66">
        <w:rPr>
          <w:lang w:val="sr-Cyrl-CS"/>
        </w:rPr>
        <w:t xml:space="preserve"> Скупштина Општине Владичин Хан, на седниц</w:t>
      </w:r>
      <w:r w:rsidR="007A623A">
        <w:rPr>
          <w:lang w:val="sr-Cyrl-CS"/>
        </w:rPr>
        <w:t xml:space="preserve">и одржаној дана </w:t>
      </w:r>
      <w:r w:rsidR="000C1BBD">
        <w:rPr>
          <w:lang/>
        </w:rPr>
        <w:t>15.11.2024</w:t>
      </w:r>
      <w:r w:rsidR="00B07F66">
        <w:rPr>
          <w:lang w:val="sr-Cyrl-CS"/>
        </w:rPr>
        <w:t>. године, донела је</w:t>
      </w:r>
    </w:p>
    <w:p w:rsidR="00B07F66" w:rsidRDefault="00B07F66">
      <w:pPr>
        <w:rPr>
          <w:lang w:val="sr-Cyrl-CS"/>
        </w:rPr>
      </w:pPr>
    </w:p>
    <w:p w:rsidR="00B07F66" w:rsidRDefault="00B07F66">
      <w:pPr>
        <w:rPr>
          <w:lang w:val="sr-Cyrl-CS"/>
        </w:rPr>
      </w:pPr>
    </w:p>
    <w:p w:rsidR="00B07F66" w:rsidRDefault="00B07F66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  Д  Л  У  К   У</w:t>
      </w: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</w:t>
      </w:r>
      <w:r w:rsidR="00CB1BC9">
        <w:rPr>
          <w:b/>
          <w:lang w:val="sr-Cyrl-CS"/>
        </w:rPr>
        <w:t xml:space="preserve"> ПРОМЕНИ ПОДРУЧЈА</w:t>
      </w:r>
      <w:r>
        <w:rPr>
          <w:b/>
          <w:lang w:val="sr-Cyrl-CS"/>
        </w:rPr>
        <w:t xml:space="preserve"> МЕСН</w:t>
      </w:r>
      <w:r w:rsidR="00D059C3">
        <w:rPr>
          <w:b/>
          <w:lang w:val="sr-Cyrl-CS"/>
        </w:rPr>
        <w:t>Е</w:t>
      </w:r>
      <w:r>
        <w:rPr>
          <w:b/>
          <w:lang w:val="sr-Cyrl-CS"/>
        </w:rPr>
        <w:t xml:space="preserve"> ЗАЈЕДНИЦ</w:t>
      </w:r>
      <w:r w:rsidR="00D059C3">
        <w:rPr>
          <w:b/>
          <w:lang w:val="sr-Cyrl-CS"/>
        </w:rPr>
        <w:t xml:space="preserve">Е </w:t>
      </w:r>
    </w:p>
    <w:p w:rsidR="00B07F66" w:rsidRDefault="0003513E">
      <w:pPr>
        <w:jc w:val="center"/>
        <w:rPr>
          <w:b/>
          <w:lang w:val="sr-Cyrl-CS"/>
        </w:rPr>
      </w:pPr>
      <w:r>
        <w:rPr>
          <w:b/>
          <w:lang w:val="sr-Cyrl-CS"/>
        </w:rPr>
        <w:t>ЈАГЊИЛО</w:t>
      </w:r>
    </w:p>
    <w:p w:rsidR="00B07F66" w:rsidRDefault="00B07F66">
      <w:pPr>
        <w:rPr>
          <w:b/>
          <w:lang w:val="sr-Cyrl-CS"/>
        </w:rPr>
      </w:pPr>
    </w:p>
    <w:p w:rsidR="00B07F66" w:rsidRDefault="00B07F66">
      <w:pPr>
        <w:rPr>
          <w:b/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7E2F53" w:rsidRDefault="007E2F53">
      <w:pPr>
        <w:jc w:val="center"/>
        <w:rPr>
          <w:b/>
          <w:lang w:val="sr-Cyrl-CS"/>
        </w:rPr>
      </w:pPr>
    </w:p>
    <w:p w:rsidR="0020089D" w:rsidRPr="0020089D" w:rsidRDefault="00B07F66" w:rsidP="007E2F53">
      <w:pPr>
        <w:ind w:firstLine="720"/>
        <w:jc w:val="both"/>
        <w:rPr>
          <w:lang w:val="sr-Cyrl-CS"/>
        </w:rPr>
      </w:pPr>
      <w:r w:rsidRPr="0020089D">
        <w:rPr>
          <w:lang w:val="sr-Cyrl-CS"/>
        </w:rPr>
        <w:t xml:space="preserve">Овом Одлуком </w:t>
      </w:r>
      <w:r w:rsidR="007D7D19" w:rsidRPr="0020089D">
        <w:rPr>
          <w:lang w:val="sr-Cyrl-CS"/>
        </w:rPr>
        <w:t xml:space="preserve">врши се </w:t>
      </w:r>
      <w:r w:rsidR="00FF633A" w:rsidRPr="0020089D">
        <w:rPr>
          <w:lang w:val="sr-Cyrl-CS"/>
        </w:rPr>
        <w:t xml:space="preserve">промена подручја </w:t>
      </w:r>
      <w:r w:rsidR="007D7D19" w:rsidRPr="0020089D">
        <w:rPr>
          <w:lang w:val="sr-Cyrl-CS"/>
        </w:rPr>
        <w:t>М</w:t>
      </w:r>
      <w:r w:rsidR="00D059C3" w:rsidRPr="0020089D">
        <w:rPr>
          <w:lang w:val="sr-Cyrl-CS"/>
        </w:rPr>
        <w:t>есне заједнице</w:t>
      </w:r>
      <w:r w:rsidR="007D7D19" w:rsidRPr="0020089D">
        <w:rPr>
          <w:lang w:val="sr-Cyrl-CS"/>
        </w:rPr>
        <w:t xml:space="preserve"> </w:t>
      </w:r>
      <w:r w:rsidR="00FF633A" w:rsidRPr="0020089D">
        <w:rPr>
          <w:lang w:val="sr-Cyrl-CS"/>
        </w:rPr>
        <w:t>Јагњило</w:t>
      </w:r>
      <w:r w:rsidR="0020089D" w:rsidRPr="0020089D">
        <w:rPr>
          <w:lang w:val="sr-Cyrl-CS"/>
        </w:rPr>
        <w:t xml:space="preserve"> тако што се </w:t>
      </w:r>
      <w:r w:rsidR="00BA239E" w:rsidRPr="0020089D">
        <w:rPr>
          <w:lang w:val="sr-Cyrl-CS"/>
        </w:rPr>
        <w:t>Месн</w:t>
      </w:r>
      <w:r w:rsidR="00BA239E">
        <w:rPr>
          <w:lang w:val="sr-Cyrl-CS"/>
        </w:rPr>
        <w:t>а</w:t>
      </w:r>
      <w:r w:rsidR="00BA239E" w:rsidRPr="0020089D">
        <w:rPr>
          <w:lang w:val="sr-Cyrl-CS"/>
        </w:rPr>
        <w:t xml:space="preserve"> заједниц</w:t>
      </w:r>
      <w:r w:rsidR="00BA239E">
        <w:rPr>
          <w:lang w:val="sr-Cyrl-CS"/>
        </w:rPr>
        <w:t>а</w:t>
      </w:r>
      <w:r w:rsidR="0020089D" w:rsidRPr="0020089D">
        <w:rPr>
          <w:lang w:val="sr-Cyrl-CS"/>
        </w:rPr>
        <w:t xml:space="preserve"> </w:t>
      </w:r>
      <w:proofErr w:type="spellStart"/>
      <w:r w:rsidR="0020089D" w:rsidRPr="0020089D">
        <w:rPr>
          <w:lang w:val="sr-Cyrl-CS"/>
        </w:rPr>
        <w:t>Костомлатица</w:t>
      </w:r>
      <w:proofErr w:type="spellEnd"/>
      <w:r w:rsidR="0020089D" w:rsidRPr="0020089D">
        <w:rPr>
          <w:lang w:val="sr-Cyrl-CS"/>
        </w:rPr>
        <w:t xml:space="preserve"> и </w:t>
      </w:r>
      <w:r w:rsidR="00BA239E" w:rsidRPr="0020089D">
        <w:rPr>
          <w:lang w:val="sr-Cyrl-CS"/>
        </w:rPr>
        <w:t>Месн</w:t>
      </w:r>
      <w:r w:rsidR="00BA239E">
        <w:rPr>
          <w:lang w:val="sr-Cyrl-CS"/>
        </w:rPr>
        <w:t>а</w:t>
      </w:r>
      <w:r w:rsidR="00BA239E" w:rsidRPr="0020089D">
        <w:rPr>
          <w:lang w:val="sr-Cyrl-CS"/>
        </w:rPr>
        <w:t xml:space="preserve"> заједниц</w:t>
      </w:r>
      <w:r w:rsidR="00BA239E">
        <w:rPr>
          <w:lang w:val="sr-Cyrl-CS"/>
        </w:rPr>
        <w:t>а</w:t>
      </w:r>
      <w:r w:rsidR="0020089D" w:rsidRPr="0020089D">
        <w:rPr>
          <w:lang w:val="sr-Cyrl-CS"/>
        </w:rPr>
        <w:t xml:space="preserve"> Кукавица припајају </w:t>
      </w:r>
      <w:r w:rsidR="00BA239E">
        <w:rPr>
          <w:lang w:val="sr-Cyrl-CS"/>
        </w:rPr>
        <w:t>М</w:t>
      </w:r>
      <w:r w:rsidR="0020089D" w:rsidRPr="0020089D">
        <w:rPr>
          <w:lang w:val="sr-Cyrl-CS"/>
        </w:rPr>
        <w:t>есној заједници Јагњило.</w:t>
      </w: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7E2F53" w:rsidRDefault="007E2F53" w:rsidP="007E2F53">
      <w:pPr>
        <w:jc w:val="both"/>
        <w:rPr>
          <w:b/>
          <w:lang w:val="sr-Cyrl-CS"/>
        </w:rPr>
      </w:pPr>
    </w:p>
    <w:p w:rsidR="001E3BED" w:rsidRDefault="001E3BED" w:rsidP="007E2F53">
      <w:pPr>
        <w:ind w:firstLine="720"/>
        <w:jc w:val="both"/>
        <w:rPr>
          <w:lang w:val="sr-Cyrl-CS"/>
        </w:rPr>
      </w:pPr>
      <w:r>
        <w:rPr>
          <w:lang w:val="sr-Cyrl-CS"/>
        </w:rPr>
        <w:t>Мења се подручје Месне заједнице Јагњило тако да иста обухвата подручје – насељена места</w:t>
      </w:r>
      <w:r w:rsidR="00556705">
        <w:rPr>
          <w:lang w:val="sr-Cyrl-CS"/>
        </w:rPr>
        <w:t xml:space="preserve"> Јагњило,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Костомлатица</w:t>
      </w:r>
      <w:proofErr w:type="spellEnd"/>
      <w:r>
        <w:rPr>
          <w:lang w:val="sr-Cyrl-CS"/>
        </w:rPr>
        <w:t xml:space="preserve"> и Кукавица.</w:t>
      </w:r>
    </w:p>
    <w:p w:rsidR="0020089D" w:rsidRPr="007E2F53" w:rsidRDefault="0020089D" w:rsidP="007E2F53">
      <w:pPr>
        <w:jc w:val="both"/>
        <w:rPr>
          <w:lang w:val="sr-Cyrl-CS"/>
        </w:rPr>
      </w:pPr>
    </w:p>
    <w:p w:rsidR="00B07F66" w:rsidRDefault="00B07F66">
      <w:pPr>
        <w:jc w:val="both"/>
        <w:rPr>
          <w:lang w:val="sr-Cyrl-CS"/>
        </w:rPr>
      </w:pPr>
    </w:p>
    <w:p w:rsidR="007D7D19" w:rsidRDefault="00B07F66" w:rsidP="00FA79EA">
      <w:pPr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B07F66" w:rsidRDefault="00B07F66">
      <w:pPr>
        <w:rPr>
          <w:lang w:val="sr-Cyrl-CS"/>
        </w:rPr>
      </w:pPr>
    </w:p>
    <w:p w:rsidR="00B07F66" w:rsidRPr="005E016D" w:rsidRDefault="00FA79EA" w:rsidP="007E2F5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5E016D">
        <w:rPr>
          <w:lang w:val="sr-Cyrl-CS"/>
        </w:rPr>
        <w:t xml:space="preserve">Правни следбеник Месне заједнице Кукавица </w:t>
      </w:r>
      <w:r w:rsidR="00556705" w:rsidRPr="005E016D">
        <w:rPr>
          <w:lang w:val="sr-Cyrl-CS"/>
        </w:rPr>
        <w:t xml:space="preserve">и </w:t>
      </w:r>
      <w:r w:rsidR="00BA239E">
        <w:rPr>
          <w:lang w:val="sr-Cyrl-CS"/>
        </w:rPr>
        <w:t>М</w:t>
      </w:r>
      <w:r w:rsidR="00556705" w:rsidRPr="005E016D">
        <w:rPr>
          <w:lang w:val="sr-Cyrl-CS"/>
        </w:rPr>
        <w:t xml:space="preserve">есне заједнице </w:t>
      </w:r>
      <w:proofErr w:type="spellStart"/>
      <w:r w:rsidR="00556705" w:rsidRPr="005E016D">
        <w:rPr>
          <w:lang w:val="sr-Cyrl-CS"/>
        </w:rPr>
        <w:t>Костомлатица</w:t>
      </w:r>
      <w:proofErr w:type="spellEnd"/>
      <w:r w:rsidR="00556705" w:rsidRPr="005E016D">
        <w:rPr>
          <w:lang w:val="sr-Cyrl-CS"/>
        </w:rPr>
        <w:t xml:space="preserve"> </w:t>
      </w:r>
      <w:r w:rsidRPr="005E016D">
        <w:rPr>
          <w:lang w:val="sr-Cyrl-CS"/>
        </w:rPr>
        <w:t>кој</w:t>
      </w:r>
      <w:r w:rsidR="00556705" w:rsidRPr="005E016D">
        <w:rPr>
          <w:lang w:val="sr-Cyrl-CS"/>
        </w:rPr>
        <w:t>е</w:t>
      </w:r>
      <w:r w:rsidRPr="005E016D">
        <w:rPr>
          <w:lang w:val="sr-Cyrl-CS"/>
        </w:rPr>
        <w:t xml:space="preserve"> се укида</w:t>
      </w:r>
      <w:r w:rsidR="00556705" w:rsidRPr="005E016D">
        <w:rPr>
          <w:lang w:val="sr-Cyrl-CS"/>
        </w:rPr>
        <w:t>ју</w:t>
      </w:r>
      <w:r w:rsidRPr="005E016D">
        <w:rPr>
          <w:lang w:val="sr-Cyrl-CS"/>
        </w:rPr>
        <w:t xml:space="preserve"> је Месна заједница </w:t>
      </w:r>
      <w:r w:rsidR="00556705" w:rsidRPr="005E016D">
        <w:rPr>
          <w:lang w:val="sr-Cyrl-CS"/>
        </w:rPr>
        <w:t>Јагњило.</w:t>
      </w:r>
      <w:r w:rsidRPr="005E016D">
        <w:rPr>
          <w:lang w:val="sr-Cyrl-CS"/>
        </w:rPr>
        <w:t xml:space="preserve"> </w:t>
      </w:r>
    </w:p>
    <w:p w:rsidR="005E016D" w:rsidRDefault="005E016D" w:rsidP="005E016D">
      <w:pPr>
        <w:rPr>
          <w:lang w:val="sr-Cyrl-CS"/>
        </w:rPr>
      </w:pPr>
    </w:p>
    <w:p w:rsidR="00556705" w:rsidRPr="00FA79EA" w:rsidRDefault="00556705" w:rsidP="00556705">
      <w:pPr>
        <w:jc w:val="center"/>
        <w:rPr>
          <w:b/>
          <w:lang w:val="sr-Cyrl-CS"/>
        </w:rPr>
      </w:pPr>
      <w:r w:rsidRPr="00FA79EA">
        <w:rPr>
          <w:b/>
          <w:lang w:val="sr-Cyrl-CS"/>
        </w:rPr>
        <w:t xml:space="preserve">Члан 4. </w:t>
      </w:r>
    </w:p>
    <w:p w:rsidR="00681FFC" w:rsidRDefault="00B07F66" w:rsidP="00FA79EA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681FFC">
        <w:rPr>
          <w:b/>
          <w:lang w:val="sr-Cyrl-CS"/>
        </w:rPr>
        <w:t xml:space="preserve"> </w:t>
      </w:r>
    </w:p>
    <w:p w:rsidR="00B07F66" w:rsidRDefault="00B07F6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Ова одлука ступа на снагу осмог дана од дана објављивања у „Службеном гласнику </w:t>
      </w:r>
      <w:r w:rsidR="00681FFC">
        <w:rPr>
          <w:lang w:val="sr-Cyrl-CS"/>
        </w:rPr>
        <w:t>Града Врања</w:t>
      </w:r>
      <w:r>
        <w:rPr>
          <w:lang w:val="sr-Cyrl-CS"/>
        </w:rPr>
        <w:t>“.</w:t>
      </w:r>
    </w:p>
    <w:p w:rsidR="00B07F66" w:rsidRDefault="00B07F66">
      <w:pPr>
        <w:rPr>
          <w:lang w:val="sr-Cyrl-CS"/>
        </w:rPr>
      </w:pPr>
    </w:p>
    <w:p w:rsidR="00097923" w:rsidRDefault="00097923">
      <w:pPr>
        <w:rPr>
          <w:lang w:val="sr-Cyrl-CS"/>
        </w:rPr>
      </w:pPr>
    </w:p>
    <w:p w:rsidR="000C1BBD" w:rsidRDefault="000C1BBD" w:rsidP="000C1BBD">
      <w:pPr>
        <w:jc w:val="both"/>
        <w:rPr>
          <w:lang w:val="sr-Cyrl-CS"/>
        </w:rPr>
      </w:pPr>
      <w:r w:rsidRPr="006E1F8A">
        <w:rPr>
          <w:lang w:val="sr-Cyrl-CS"/>
        </w:rPr>
        <w:tab/>
      </w:r>
    </w:p>
    <w:p w:rsidR="000C1BBD" w:rsidRPr="00C4272E" w:rsidRDefault="000C1BBD" w:rsidP="000C1BBD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СКУПШТИНА</w:t>
      </w:r>
      <w:r w:rsidRPr="00C4272E">
        <w:rPr>
          <w:rFonts w:ascii="Times New Roman" w:hAnsi="Times New Roman" w:cs="Times New Roman"/>
          <w:b/>
          <w:bCs/>
          <w:lang w:val="ru-RU"/>
        </w:rPr>
        <w:t xml:space="preserve"> ОПШТИНЕ ВЛАДИЧИН ХАН </w:t>
      </w:r>
    </w:p>
    <w:p w:rsidR="000C1BBD" w:rsidRPr="00AB19B2" w:rsidRDefault="000C1BBD" w:rsidP="000C1BBD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 w:rsidRPr="00C4272E"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06-136/11/24-I</w:t>
      </w:r>
    </w:p>
    <w:p w:rsidR="000C1BBD" w:rsidRPr="00C4272E" w:rsidRDefault="000C1BBD" w:rsidP="000C1BBD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 w:rsidRPr="00C4272E">
        <w:rPr>
          <w:sz w:val="24"/>
          <w:szCs w:val="24"/>
          <w:lang w:val="ru-RU"/>
        </w:rPr>
        <w:t xml:space="preserve">Дана: </w:t>
      </w:r>
      <w:r>
        <w:rPr>
          <w:sz w:val="24"/>
          <w:szCs w:val="24"/>
        </w:rPr>
        <w:t>15.11.</w:t>
      </w:r>
      <w:r w:rsidRPr="00C4272E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 w:rsidRPr="00C4272E">
        <w:rPr>
          <w:sz w:val="24"/>
          <w:szCs w:val="24"/>
          <w:lang w:val="ru-RU"/>
        </w:rPr>
        <w:t>. године</w:t>
      </w:r>
    </w:p>
    <w:p w:rsidR="000C1BBD" w:rsidRPr="00C4272E" w:rsidRDefault="000C1BBD" w:rsidP="000C1BBD">
      <w:pPr>
        <w:rPr>
          <w:lang w:val="ru-RU"/>
        </w:rPr>
      </w:pPr>
    </w:p>
    <w:p w:rsidR="000C1BBD" w:rsidRDefault="000C1BBD" w:rsidP="000C1BBD">
      <w:pPr>
        <w:rPr>
          <w:b/>
          <w:lang w:val="sr-Cyrl-CS"/>
        </w:rPr>
      </w:pPr>
      <w:bookmarkStart w:id="0" w:name="_GoBack"/>
      <w:bookmarkEnd w:id="0"/>
      <w:r>
        <w:rPr>
          <w:b/>
          <w:lang/>
        </w:rPr>
        <w:t xml:space="preserve">                                                                                               </w:t>
      </w:r>
      <w:r>
        <w:rPr>
          <w:b/>
          <w:lang w:val="sr-Cyrl-CS"/>
        </w:rPr>
        <w:t>П Р Е Д С Е Д Н И Ц А,</w:t>
      </w:r>
    </w:p>
    <w:p w:rsidR="000C1BBD" w:rsidRPr="00531ABC" w:rsidRDefault="000C1BBD" w:rsidP="000C1BBD">
      <w:pPr>
        <w:pStyle w:val="Default"/>
        <w:ind w:left="504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 xml:space="preserve">  </w:t>
      </w: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0C1BBD" w:rsidRPr="007D222D" w:rsidRDefault="000C1BBD" w:rsidP="000C1BBD">
      <w:pPr>
        <w:tabs>
          <w:tab w:val="left" w:pos="675"/>
          <w:tab w:val="right" w:pos="9360"/>
        </w:tabs>
        <w:rPr>
          <w:b/>
          <w:lang w:val="sr-Cyrl-CS"/>
        </w:rPr>
      </w:pPr>
    </w:p>
    <w:p w:rsidR="00967F00" w:rsidRDefault="00967F00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sectPr w:rsidR="005E016D" w:rsidSect="00262457">
      <w:footerReference w:type="default" r:id="rId8"/>
      <w:footerReference w:type="first" r:id="rId9"/>
      <w:footnotePr>
        <w:pos w:val="beneathText"/>
      </w:footnotePr>
      <w:pgSz w:w="11905" w:h="16837"/>
      <w:pgMar w:top="1440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E7" w:rsidRDefault="009228E7">
      <w:r>
        <w:separator/>
      </w:r>
    </w:p>
  </w:endnote>
  <w:endnote w:type="continuationSeparator" w:id="0">
    <w:p w:rsidR="009228E7" w:rsidRDefault="0092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E47F81">
    <w:pPr>
      <w:pStyle w:val="Footer"/>
    </w:pPr>
    <w:r w:rsidRPr="00E47F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07F66" w:rsidRDefault="00E47F8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07F66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C1BBD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B07F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E7" w:rsidRDefault="009228E7">
      <w:r>
        <w:separator/>
      </w:r>
    </w:p>
  </w:footnote>
  <w:footnote w:type="continuationSeparator" w:id="0">
    <w:p w:rsidR="009228E7" w:rsidRDefault="00922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22104C"/>
    <w:multiLevelType w:val="hybridMultilevel"/>
    <w:tmpl w:val="EC4496EE"/>
    <w:lvl w:ilvl="0" w:tplc="4B903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907D9"/>
    <w:multiLevelType w:val="hybridMultilevel"/>
    <w:tmpl w:val="0A3012BA"/>
    <w:lvl w:ilvl="0" w:tplc="97FE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16BA1"/>
    <w:multiLevelType w:val="hybridMultilevel"/>
    <w:tmpl w:val="9D58A7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62DB1"/>
    <w:rsid w:val="00013216"/>
    <w:rsid w:val="0003513E"/>
    <w:rsid w:val="00097923"/>
    <w:rsid w:val="000C1BBD"/>
    <w:rsid w:val="00106A94"/>
    <w:rsid w:val="00116E6F"/>
    <w:rsid w:val="00121801"/>
    <w:rsid w:val="001906ED"/>
    <w:rsid w:val="001B5C3F"/>
    <w:rsid w:val="001E3BED"/>
    <w:rsid w:val="001F7B2D"/>
    <w:rsid w:val="0020089D"/>
    <w:rsid w:val="002213E1"/>
    <w:rsid w:val="00262457"/>
    <w:rsid w:val="002D179B"/>
    <w:rsid w:val="002D22ED"/>
    <w:rsid w:val="002E0893"/>
    <w:rsid w:val="002F6553"/>
    <w:rsid w:val="00342BA1"/>
    <w:rsid w:val="003774E7"/>
    <w:rsid w:val="003A2336"/>
    <w:rsid w:val="00406E9E"/>
    <w:rsid w:val="00430DDE"/>
    <w:rsid w:val="00462A8E"/>
    <w:rsid w:val="004746D3"/>
    <w:rsid w:val="004C5870"/>
    <w:rsid w:val="00556705"/>
    <w:rsid w:val="00562DB1"/>
    <w:rsid w:val="00584FA8"/>
    <w:rsid w:val="005A0572"/>
    <w:rsid w:val="005B22F7"/>
    <w:rsid w:val="005D5CF0"/>
    <w:rsid w:val="005E016D"/>
    <w:rsid w:val="0062349B"/>
    <w:rsid w:val="00681FFC"/>
    <w:rsid w:val="006D622E"/>
    <w:rsid w:val="006E1C23"/>
    <w:rsid w:val="00706934"/>
    <w:rsid w:val="00776C12"/>
    <w:rsid w:val="007A2333"/>
    <w:rsid w:val="007A623A"/>
    <w:rsid w:val="007D7D19"/>
    <w:rsid w:val="007E2F53"/>
    <w:rsid w:val="00813644"/>
    <w:rsid w:val="008517C5"/>
    <w:rsid w:val="008A6E8F"/>
    <w:rsid w:val="009228E7"/>
    <w:rsid w:val="00935D58"/>
    <w:rsid w:val="00967F00"/>
    <w:rsid w:val="009C633D"/>
    <w:rsid w:val="00A015D6"/>
    <w:rsid w:val="00A46C68"/>
    <w:rsid w:val="00A47F17"/>
    <w:rsid w:val="00A6321F"/>
    <w:rsid w:val="00A87A3E"/>
    <w:rsid w:val="00AA715B"/>
    <w:rsid w:val="00AD7D29"/>
    <w:rsid w:val="00B07F66"/>
    <w:rsid w:val="00B12929"/>
    <w:rsid w:val="00B7279F"/>
    <w:rsid w:val="00B951EB"/>
    <w:rsid w:val="00BA239E"/>
    <w:rsid w:val="00BB6E95"/>
    <w:rsid w:val="00C013C5"/>
    <w:rsid w:val="00C10179"/>
    <w:rsid w:val="00C307B0"/>
    <w:rsid w:val="00C83F82"/>
    <w:rsid w:val="00C91ADC"/>
    <w:rsid w:val="00CB1BC9"/>
    <w:rsid w:val="00CC7AB4"/>
    <w:rsid w:val="00CF757E"/>
    <w:rsid w:val="00D059C3"/>
    <w:rsid w:val="00D94639"/>
    <w:rsid w:val="00E43BFE"/>
    <w:rsid w:val="00E47F81"/>
    <w:rsid w:val="00EF4F40"/>
    <w:rsid w:val="00FA79EA"/>
    <w:rsid w:val="00FF0D1E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45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245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62457"/>
    <w:rPr>
      <w:rFonts w:ascii="Courier New" w:hAnsi="Courier New" w:cs="Courier New"/>
    </w:rPr>
  </w:style>
  <w:style w:type="character" w:customStyle="1" w:styleId="WW8Num3z2">
    <w:name w:val="WW8Num3z2"/>
    <w:rsid w:val="00262457"/>
    <w:rPr>
      <w:rFonts w:ascii="Wingdings" w:hAnsi="Wingdings"/>
    </w:rPr>
  </w:style>
  <w:style w:type="character" w:customStyle="1" w:styleId="WW8Num3z3">
    <w:name w:val="WW8Num3z3"/>
    <w:rsid w:val="00262457"/>
    <w:rPr>
      <w:rFonts w:ascii="Symbol" w:hAnsi="Symbol"/>
    </w:rPr>
  </w:style>
  <w:style w:type="character" w:customStyle="1" w:styleId="Podrazumevanifontpasusa1">
    <w:name w:val="Podrazumevani font pasusa1"/>
    <w:rsid w:val="00262457"/>
  </w:style>
  <w:style w:type="character" w:styleId="PageNumber">
    <w:name w:val="page number"/>
    <w:basedOn w:val="Podrazumevanifontpasusa1"/>
    <w:rsid w:val="00262457"/>
  </w:style>
  <w:style w:type="paragraph" w:customStyle="1" w:styleId="a">
    <w:name w:val="Заглавље"/>
    <w:basedOn w:val="Normal"/>
    <w:next w:val="BodyText"/>
    <w:rsid w:val="0026245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262457"/>
    <w:pPr>
      <w:spacing w:after="120"/>
    </w:pPr>
  </w:style>
  <w:style w:type="paragraph" w:styleId="List">
    <w:name w:val="List"/>
    <w:basedOn w:val="BodyText"/>
    <w:rsid w:val="00262457"/>
    <w:rPr>
      <w:rFonts w:cs="Tahoma"/>
    </w:rPr>
  </w:style>
  <w:style w:type="paragraph" w:customStyle="1" w:styleId="1">
    <w:name w:val="Наслов1"/>
    <w:basedOn w:val="Normal"/>
    <w:rsid w:val="00262457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262457"/>
    <w:pPr>
      <w:suppressLineNumbers/>
    </w:pPr>
    <w:rPr>
      <w:rFonts w:cs="Tahoma"/>
    </w:rPr>
  </w:style>
  <w:style w:type="paragraph" w:styleId="Footer">
    <w:name w:val="footer"/>
    <w:basedOn w:val="Normal"/>
    <w:rsid w:val="00262457"/>
    <w:pPr>
      <w:tabs>
        <w:tab w:val="center" w:pos="4153"/>
        <w:tab w:val="right" w:pos="8306"/>
      </w:tabs>
    </w:pPr>
  </w:style>
  <w:style w:type="paragraph" w:customStyle="1" w:styleId="a1">
    <w:name w:val="Садржај оквира"/>
    <w:basedOn w:val="BodyText"/>
    <w:rsid w:val="00262457"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2008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20089D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0C1BB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0C1BBD"/>
    <w:pPr>
      <w:widowControl w:val="0"/>
      <w:shd w:val="clear" w:color="auto" w:fill="FFFFFF"/>
      <w:suppressAutoHyphens w:val="0"/>
      <w:spacing w:after="180" w:line="269" w:lineRule="exact"/>
      <w:ind w:hanging="3820"/>
    </w:pPr>
    <w:rPr>
      <w:spacing w:val="6"/>
      <w:sz w:val="20"/>
      <w:szCs w:val="20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0C1BBD"/>
    <w:rPr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C1BBD"/>
    <w:pPr>
      <w:widowControl w:val="0"/>
      <w:shd w:val="clear" w:color="auto" w:fill="FFFFFF"/>
      <w:suppressAutoHyphens w:val="0"/>
      <w:spacing w:before="240" w:line="245" w:lineRule="exact"/>
    </w:pPr>
    <w:rPr>
      <w:b/>
      <w:bCs/>
      <w:spacing w:val="-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4E32-755C-44B2-B855-81F75D70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>      </vt:lpstr>
      <vt:lpstr>      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IMOVINSKO PRAVNA</dc:creator>
  <cp:lastModifiedBy>SKVS</cp:lastModifiedBy>
  <cp:revision>7</cp:revision>
  <cp:lastPrinted>2024-11-07T10:15:00Z</cp:lastPrinted>
  <dcterms:created xsi:type="dcterms:W3CDTF">2024-11-06T10:20:00Z</dcterms:created>
  <dcterms:modified xsi:type="dcterms:W3CDTF">2024-11-18T07:42:00Z</dcterms:modified>
</cp:coreProperties>
</file>